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F3" w:rsidRPr="00342433" w:rsidRDefault="00ED39F3" w:rsidP="00025FA6">
      <w:pPr>
        <w:shd w:val="clear" w:color="auto" w:fill="FFFFFF"/>
        <w:spacing w:after="0" w:line="240" w:lineRule="auto"/>
        <w:rPr>
          <w:rFonts w:ascii="Arial" w:eastAsia="Times New Roman" w:hAnsi="Arial" w:cs="Arial"/>
          <w:b/>
          <w:bCs/>
          <w:sz w:val="28"/>
          <w:szCs w:val="28"/>
        </w:rPr>
      </w:pPr>
      <w:bookmarkStart w:id="0" w:name="_GoBack"/>
      <w:bookmarkEnd w:id="0"/>
      <w:r w:rsidRPr="00342433">
        <w:rPr>
          <w:rFonts w:ascii="Arial" w:eastAsia="Times New Roman" w:hAnsi="Arial" w:cs="Arial"/>
          <w:b/>
          <w:bCs/>
          <w:sz w:val="28"/>
          <w:szCs w:val="28"/>
        </w:rPr>
        <w:t xml:space="preserve">Milkweeds </w:t>
      </w:r>
      <w:proofErr w:type="gramStart"/>
      <w:r w:rsidRPr="00342433">
        <w:rPr>
          <w:rFonts w:ascii="Arial" w:eastAsia="Times New Roman" w:hAnsi="Arial" w:cs="Arial"/>
          <w:b/>
          <w:bCs/>
          <w:sz w:val="28"/>
          <w:szCs w:val="28"/>
        </w:rPr>
        <w:t>For</w:t>
      </w:r>
      <w:proofErr w:type="gramEnd"/>
      <w:r w:rsidRPr="00342433">
        <w:rPr>
          <w:rFonts w:ascii="Arial" w:eastAsia="Times New Roman" w:hAnsi="Arial" w:cs="Arial"/>
          <w:b/>
          <w:bCs/>
          <w:sz w:val="28"/>
          <w:szCs w:val="28"/>
        </w:rPr>
        <w:t xml:space="preserve"> Monarchs</w:t>
      </w:r>
    </w:p>
    <w:p w:rsidR="00EF3C2F" w:rsidRPr="00342433" w:rsidRDefault="00EF3C2F" w:rsidP="00025FA6">
      <w:pPr>
        <w:shd w:val="clear" w:color="auto" w:fill="FFFFFF"/>
        <w:spacing w:after="0" w:line="240" w:lineRule="auto"/>
        <w:rPr>
          <w:rFonts w:ascii="Arial" w:eastAsia="Times New Roman" w:hAnsi="Arial" w:cs="Arial"/>
          <w:b/>
          <w:bCs/>
          <w:sz w:val="28"/>
          <w:szCs w:val="28"/>
        </w:rPr>
      </w:pPr>
    </w:p>
    <w:p w:rsidR="00342433" w:rsidRPr="00342433" w:rsidRDefault="00EF3C2F" w:rsidP="00342433">
      <w:pPr>
        <w:spacing w:line="240" w:lineRule="auto"/>
        <w:rPr>
          <w:rFonts w:ascii="Arial" w:hAnsi="Arial" w:cs="Arial"/>
          <w:color w:val="000000"/>
          <w:sz w:val="24"/>
          <w:szCs w:val="24"/>
        </w:rPr>
      </w:pPr>
      <w:r w:rsidRPr="00342433">
        <w:rPr>
          <w:rFonts w:ascii="Arial" w:eastAsia="Times New Roman" w:hAnsi="Arial" w:cs="Arial"/>
          <w:bCs/>
          <w:sz w:val="24"/>
          <w:szCs w:val="24"/>
        </w:rPr>
        <w:t xml:space="preserve">It is the time of year again when we start collecting milkweed pods full of </w:t>
      </w:r>
      <w:r w:rsidR="00BB2C1E" w:rsidRPr="00342433">
        <w:rPr>
          <w:rFonts w:ascii="Arial" w:eastAsia="Times New Roman" w:hAnsi="Arial" w:cs="Arial"/>
          <w:bCs/>
          <w:sz w:val="24"/>
          <w:szCs w:val="24"/>
        </w:rPr>
        <w:t xml:space="preserve">ripe seeds to plant.  The resulting milkweed plants will </w:t>
      </w:r>
      <w:r w:rsidRPr="00342433">
        <w:rPr>
          <w:rFonts w:ascii="Arial" w:eastAsia="Times New Roman" w:hAnsi="Arial" w:cs="Arial"/>
          <w:bCs/>
          <w:sz w:val="24"/>
          <w:szCs w:val="24"/>
        </w:rPr>
        <w:t>help th</w:t>
      </w:r>
      <w:r w:rsidR="001941A8" w:rsidRPr="00342433">
        <w:rPr>
          <w:rFonts w:ascii="Arial" w:eastAsia="Times New Roman" w:hAnsi="Arial" w:cs="Arial"/>
          <w:bCs/>
          <w:sz w:val="24"/>
          <w:szCs w:val="24"/>
        </w:rPr>
        <w:t xml:space="preserve">e Monarch </w:t>
      </w:r>
      <w:r w:rsidR="00342433">
        <w:rPr>
          <w:rFonts w:ascii="Arial" w:eastAsia="Times New Roman" w:hAnsi="Arial" w:cs="Arial"/>
          <w:bCs/>
          <w:sz w:val="24"/>
          <w:szCs w:val="24"/>
        </w:rPr>
        <w:t xml:space="preserve">Butterflies and other species of </w:t>
      </w:r>
      <w:r w:rsidRPr="00342433">
        <w:rPr>
          <w:rFonts w:ascii="Arial" w:eastAsia="Times New Roman" w:hAnsi="Arial" w:cs="Arial"/>
          <w:bCs/>
          <w:sz w:val="24"/>
          <w:szCs w:val="24"/>
        </w:rPr>
        <w:t>po</w:t>
      </w:r>
      <w:r w:rsidR="00BB2C1E" w:rsidRPr="00342433">
        <w:rPr>
          <w:rFonts w:ascii="Arial" w:eastAsia="Times New Roman" w:hAnsi="Arial" w:cs="Arial"/>
          <w:bCs/>
          <w:sz w:val="24"/>
          <w:szCs w:val="24"/>
        </w:rPr>
        <w:t xml:space="preserve">llinators survive next year. By planting and protecting Milkweed Stands along the Monarch migration route, we hope to conserve Monarch habitat and halt their recent decline in numbers.  Monarch butterfly larvae feed exclusively on milkweeds and cannot survive without them. </w:t>
      </w:r>
      <w:r w:rsidR="00342433" w:rsidRPr="00342433">
        <w:rPr>
          <w:rFonts w:ascii="Arial" w:hAnsi="Arial" w:cs="Arial"/>
          <w:sz w:val="24"/>
          <w:szCs w:val="24"/>
        </w:rPr>
        <w:t xml:space="preserve">Every year in the fall, monarch butterflies across the eastern U.S. and </w:t>
      </w:r>
      <w:r w:rsidR="00342433" w:rsidRPr="00342433">
        <w:rPr>
          <w:rFonts w:ascii="Arial" w:hAnsi="Arial" w:cs="Arial"/>
          <w:color w:val="000000"/>
          <w:sz w:val="24"/>
          <w:szCs w:val="24"/>
        </w:rPr>
        <w:t>Canada begin a 3,000-mile-long journey down to wintering grounds in Mexico. In the spring, these same butterflies head back north, and delight us with their presence once again. However, this amazing journey would not be possible without milkweed, a group of plants critical to the survival of the monarch butterfly. As butterflies, monarchs ca</w:t>
      </w:r>
      <w:r w:rsidR="00342433">
        <w:rPr>
          <w:rFonts w:ascii="Arial" w:hAnsi="Arial" w:cs="Arial"/>
          <w:color w:val="000000"/>
          <w:sz w:val="24"/>
          <w:szCs w:val="24"/>
        </w:rPr>
        <w:t>n feed on the nectar of a variety</w:t>
      </w:r>
      <w:r w:rsidR="00342433" w:rsidRPr="00342433">
        <w:rPr>
          <w:rFonts w:ascii="Arial" w:hAnsi="Arial" w:cs="Arial"/>
          <w:color w:val="000000"/>
          <w:sz w:val="24"/>
          <w:szCs w:val="24"/>
        </w:rPr>
        <w:t xml:space="preserve"> of different flowering plants, but as caterpillars, monarchs are entirely dependent on the availability of milkweed.  </w:t>
      </w:r>
    </w:p>
    <w:p w:rsidR="00342433" w:rsidRPr="00342433" w:rsidRDefault="00342433" w:rsidP="00342433">
      <w:pPr>
        <w:spacing w:line="240" w:lineRule="auto"/>
        <w:rPr>
          <w:rFonts w:ascii="Arial" w:hAnsi="Arial" w:cs="Arial"/>
          <w:color w:val="000000"/>
          <w:sz w:val="24"/>
          <w:szCs w:val="24"/>
        </w:rPr>
      </w:pPr>
      <w:r w:rsidRPr="00342433">
        <w:rPr>
          <w:rFonts w:ascii="Arial" w:hAnsi="Arial" w:cs="Arial"/>
          <w:color w:val="000000"/>
          <w:sz w:val="24"/>
          <w:szCs w:val="24"/>
        </w:rPr>
        <w:t xml:space="preserve">Monarch caterpillars hatch from eggs laid on milkweed plants and feed on the leaves of the plant as they grow. If these plants are mowed, removed, or sprayed with pesticides or herbicides, the caterpillars will not survive. Protecting these plants, especially during the egg-laying period from July through September, helps both monarch butterflies and caterpillars continue their life cycle and ultimately results in more monarch butterflies that can complete their journey to Mexico and back.  </w:t>
      </w:r>
    </w:p>
    <w:p w:rsidR="00342433" w:rsidRPr="00342433" w:rsidRDefault="00342433" w:rsidP="00342433">
      <w:pPr>
        <w:spacing w:line="240" w:lineRule="auto"/>
        <w:rPr>
          <w:rFonts w:ascii="Arial" w:hAnsi="Arial" w:cs="Arial"/>
          <w:color w:val="000000"/>
          <w:sz w:val="24"/>
          <w:szCs w:val="24"/>
        </w:rPr>
      </w:pPr>
      <w:r w:rsidRPr="00342433">
        <w:rPr>
          <w:rFonts w:ascii="Arial" w:hAnsi="Arial" w:cs="Arial"/>
          <w:color w:val="000000"/>
          <w:sz w:val="24"/>
          <w:szCs w:val="24"/>
        </w:rPr>
        <w:t xml:space="preserve">In the past, milkweed was viewed as a toxic weed. Today, we know that milkweed is a very important group of native plants that helps support many species of wildlife, including monarch butterflies. Learn more about ways you can help ensure these beautiful butterflies are around for generations to come by visiting the </w:t>
      </w:r>
      <w:hyperlink r:id="rId5" w:history="1">
        <w:r w:rsidRPr="00342433">
          <w:rPr>
            <w:rStyle w:val="Hyperlink"/>
            <w:rFonts w:ascii="Arial" w:hAnsi="Arial" w:cs="Arial"/>
            <w:color w:val="000000"/>
            <w:sz w:val="24"/>
            <w:szCs w:val="24"/>
          </w:rPr>
          <w:t>Monarch Joint Venture</w:t>
        </w:r>
      </w:hyperlink>
      <w:r w:rsidRPr="00342433">
        <w:rPr>
          <w:rFonts w:ascii="Arial" w:hAnsi="Arial" w:cs="Arial"/>
          <w:color w:val="000000"/>
          <w:sz w:val="24"/>
          <w:szCs w:val="24"/>
        </w:rPr>
        <w:t xml:space="preserve">.  </w:t>
      </w:r>
    </w:p>
    <w:p w:rsidR="00342433" w:rsidRPr="000E4437" w:rsidRDefault="00342433" w:rsidP="00342433">
      <w:pPr>
        <w:rPr>
          <w:rFonts w:ascii="Arial" w:hAnsi="Arial" w:cs="Arial"/>
        </w:rPr>
      </w:pPr>
    </w:p>
    <w:p w:rsidR="00342433" w:rsidRDefault="00342433" w:rsidP="00025FA6">
      <w:pPr>
        <w:shd w:val="clear" w:color="auto" w:fill="FFFFFF"/>
        <w:spacing w:after="0" w:line="240" w:lineRule="auto"/>
        <w:rPr>
          <w:rFonts w:ascii="Arial" w:eastAsia="Times New Roman" w:hAnsi="Arial" w:cs="Arial"/>
          <w:bCs/>
          <w:color w:val="385723"/>
          <w:sz w:val="24"/>
          <w:szCs w:val="24"/>
        </w:rPr>
      </w:pPr>
    </w:p>
    <w:p w:rsidR="00ED39F3" w:rsidRPr="00342433" w:rsidRDefault="00BB2C1E" w:rsidP="00025FA6">
      <w:pPr>
        <w:shd w:val="clear" w:color="auto" w:fill="FFFFFF"/>
        <w:spacing w:after="0" w:line="240" w:lineRule="auto"/>
        <w:rPr>
          <w:rFonts w:ascii="Arial" w:eastAsia="Times New Roman" w:hAnsi="Arial" w:cs="Arial"/>
          <w:bCs/>
          <w:color w:val="000000"/>
          <w:sz w:val="24"/>
          <w:szCs w:val="24"/>
        </w:rPr>
      </w:pPr>
      <w:r w:rsidRPr="00342433">
        <w:rPr>
          <w:rFonts w:ascii="Arial" w:eastAsia="Times New Roman" w:hAnsi="Arial" w:cs="Arial"/>
          <w:bCs/>
          <w:color w:val="000000"/>
          <w:sz w:val="24"/>
          <w:szCs w:val="24"/>
        </w:rPr>
        <w:t>Here is information</w:t>
      </w:r>
      <w:r w:rsidR="003E5DBF" w:rsidRPr="00342433">
        <w:rPr>
          <w:rFonts w:ascii="Arial" w:eastAsia="Times New Roman" w:hAnsi="Arial" w:cs="Arial"/>
          <w:bCs/>
          <w:color w:val="000000"/>
          <w:sz w:val="24"/>
          <w:szCs w:val="24"/>
        </w:rPr>
        <w:t xml:space="preserve"> from the Ohio Pollinator Habitat Initiative</w:t>
      </w:r>
      <w:r w:rsidRPr="00342433">
        <w:rPr>
          <w:rFonts w:ascii="Arial" w:eastAsia="Times New Roman" w:hAnsi="Arial" w:cs="Arial"/>
          <w:bCs/>
          <w:color w:val="000000"/>
          <w:sz w:val="24"/>
          <w:szCs w:val="24"/>
        </w:rPr>
        <w:t xml:space="preserve"> on how to collect and </w:t>
      </w:r>
      <w:r w:rsidR="003E5DBF" w:rsidRPr="00342433">
        <w:rPr>
          <w:rFonts w:ascii="Arial" w:eastAsia="Times New Roman" w:hAnsi="Arial" w:cs="Arial"/>
          <w:bCs/>
          <w:color w:val="000000"/>
          <w:sz w:val="24"/>
          <w:szCs w:val="24"/>
        </w:rPr>
        <w:t>deliver the seeds.</w:t>
      </w:r>
      <w:r w:rsidR="00AB3F4A" w:rsidRPr="00342433">
        <w:rPr>
          <w:rFonts w:ascii="Arial" w:eastAsia="Times New Roman" w:hAnsi="Arial" w:cs="Arial"/>
          <w:bCs/>
          <w:color w:val="000000"/>
          <w:sz w:val="24"/>
          <w:szCs w:val="24"/>
        </w:rPr>
        <w:t xml:space="preserve"> If you have any questions, you may contact Summit SWCD at 330-926-2452.</w:t>
      </w:r>
    </w:p>
    <w:p w:rsidR="00ED39F3" w:rsidRPr="00342433" w:rsidRDefault="00ED39F3" w:rsidP="00025FA6">
      <w:pPr>
        <w:shd w:val="clear" w:color="auto" w:fill="FFFFFF"/>
        <w:spacing w:after="0" w:line="240" w:lineRule="auto"/>
        <w:rPr>
          <w:rFonts w:ascii="Arial" w:eastAsia="Times New Roman" w:hAnsi="Arial" w:cs="Arial"/>
          <w:b/>
          <w:bCs/>
          <w:color w:val="000000"/>
          <w:sz w:val="24"/>
          <w:szCs w:val="24"/>
        </w:rPr>
      </w:pPr>
    </w:p>
    <w:p w:rsidR="009B4F27" w:rsidRPr="00342433" w:rsidRDefault="00ED39F3" w:rsidP="003E5DBF">
      <w:pPr>
        <w:shd w:val="clear" w:color="auto" w:fill="FFFFFF"/>
        <w:spacing w:after="0" w:line="240" w:lineRule="auto"/>
        <w:rPr>
          <w:rFonts w:ascii="Arial" w:eastAsia="Times New Roman" w:hAnsi="Arial" w:cs="Arial"/>
          <w:b/>
          <w:bCs/>
          <w:color w:val="000000"/>
          <w:sz w:val="24"/>
          <w:szCs w:val="24"/>
        </w:rPr>
      </w:pPr>
      <w:r w:rsidRPr="00342433">
        <w:rPr>
          <w:rFonts w:ascii="Arial" w:eastAsia="Times New Roman" w:hAnsi="Arial" w:cs="Arial"/>
          <w:b/>
          <w:bCs/>
          <w:color w:val="000000"/>
          <w:sz w:val="24"/>
          <w:szCs w:val="24"/>
        </w:rPr>
        <w:t xml:space="preserve">Ohio </w:t>
      </w:r>
      <w:r w:rsidR="00025FA6" w:rsidRPr="00342433">
        <w:rPr>
          <w:rFonts w:ascii="Arial" w:eastAsia="Times New Roman" w:hAnsi="Arial" w:cs="Arial"/>
          <w:b/>
          <w:bCs/>
          <w:color w:val="000000"/>
          <w:sz w:val="24"/>
          <w:szCs w:val="24"/>
        </w:rPr>
        <w:t>P</w:t>
      </w:r>
      <w:r w:rsidRPr="00342433">
        <w:rPr>
          <w:rFonts w:ascii="Arial" w:eastAsia="Times New Roman" w:hAnsi="Arial" w:cs="Arial"/>
          <w:b/>
          <w:bCs/>
          <w:color w:val="000000"/>
          <w:sz w:val="24"/>
          <w:szCs w:val="24"/>
        </w:rPr>
        <w:t xml:space="preserve">ollinator </w:t>
      </w:r>
      <w:r w:rsidR="00025FA6" w:rsidRPr="00342433">
        <w:rPr>
          <w:rFonts w:ascii="Arial" w:eastAsia="Times New Roman" w:hAnsi="Arial" w:cs="Arial"/>
          <w:b/>
          <w:bCs/>
          <w:color w:val="000000"/>
          <w:sz w:val="24"/>
          <w:szCs w:val="24"/>
        </w:rPr>
        <w:t>H</w:t>
      </w:r>
      <w:r w:rsidRPr="00342433">
        <w:rPr>
          <w:rFonts w:ascii="Arial" w:eastAsia="Times New Roman" w:hAnsi="Arial" w:cs="Arial"/>
          <w:b/>
          <w:bCs/>
          <w:color w:val="000000"/>
          <w:sz w:val="24"/>
          <w:szCs w:val="24"/>
        </w:rPr>
        <w:t xml:space="preserve">abitat </w:t>
      </w:r>
      <w:r w:rsidR="00025FA6" w:rsidRPr="00342433">
        <w:rPr>
          <w:rFonts w:ascii="Arial" w:eastAsia="Times New Roman" w:hAnsi="Arial" w:cs="Arial"/>
          <w:b/>
          <w:bCs/>
          <w:color w:val="000000"/>
          <w:sz w:val="24"/>
          <w:szCs w:val="24"/>
        </w:rPr>
        <w:t>I</w:t>
      </w:r>
      <w:r w:rsidRPr="00342433">
        <w:rPr>
          <w:rFonts w:ascii="Arial" w:eastAsia="Times New Roman" w:hAnsi="Arial" w:cs="Arial"/>
          <w:b/>
          <w:bCs/>
          <w:color w:val="000000"/>
          <w:sz w:val="24"/>
          <w:szCs w:val="24"/>
        </w:rPr>
        <w:t>nitiative</w:t>
      </w:r>
      <w:r w:rsidR="00025FA6" w:rsidRPr="00342433">
        <w:rPr>
          <w:rFonts w:ascii="Arial" w:eastAsia="Times New Roman" w:hAnsi="Arial" w:cs="Arial"/>
          <w:b/>
          <w:bCs/>
          <w:color w:val="000000"/>
          <w:sz w:val="24"/>
          <w:szCs w:val="24"/>
        </w:rPr>
        <w:t xml:space="preserve"> Information from Marcy Lininger of US</w:t>
      </w:r>
      <w:r w:rsidR="00EF3C2F" w:rsidRPr="00342433">
        <w:rPr>
          <w:rFonts w:ascii="Arial" w:eastAsia="Times New Roman" w:hAnsi="Arial" w:cs="Arial"/>
          <w:b/>
          <w:bCs/>
          <w:color w:val="000000"/>
          <w:sz w:val="24"/>
          <w:szCs w:val="24"/>
        </w:rPr>
        <w:t xml:space="preserve"> </w:t>
      </w:r>
      <w:r w:rsidR="00025FA6" w:rsidRPr="00342433">
        <w:rPr>
          <w:rFonts w:ascii="Arial" w:eastAsia="Times New Roman" w:hAnsi="Arial" w:cs="Arial"/>
          <w:b/>
          <w:bCs/>
          <w:color w:val="000000"/>
          <w:sz w:val="24"/>
          <w:szCs w:val="24"/>
        </w:rPr>
        <w:t>F</w:t>
      </w:r>
      <w:r w:rsidRPr="00342433">
        <w:rPr>
          <w:rFonts w:ascii="Arial" w:eastAsia="Times New Roman" w:hAnsi="Arial" w:cs="Arial"/>
          <w:b/>
          <w:bCs/>
          <w:color w:val="000000"/>
          <w:sz w:val="24"/>
          <w:szCs w:val="24"/>
        </w:rPr>
        <w:t xml:space="preserve">ish </w:t>
      </w:r>
      <w:r w:rsidR="00EF3C2F" w:rsidRPr="00342433">
        <w:rPr>
          <w:rFonts w:ascii="Arial" w:eastAsia="Times New Roman" w:hAnsi="Arial" w:cs="Arial"/>
          <w:b/>
          <w:bCs/>
          <w:color w:val="000000"/>
          <w:sz w:val="24"/>
          <w:szCs w:val="24"/>
        </w:rPr>
        <w:t xml:space="preserve">&amp; </w:t>
      </w:r>
      <w:r w:rsidR="00025FA6" w:rsidRPr="00342433">
        <w:rPr>
          <w:rFonts w:ascii="Arial" w:eastAsia="Times New Roman" w:hAnsi="Arial" w:cs="Arial"/>
          <w:b/>
          <w:bCs/>
          <w:color w:val="000000"/>
          <w:sz w:val="24"/>
          <w:szCs w:val="24"/>
        </w:rPr>
        <w:t>W</w:t>
      </w:r>
      <w:r w:rsidR="00EF3C2F" w:rsidRPr="00342433">
        <w:rPr>
          <w:rFonts w:ascii="Arial" w:eastAsia="Times New Roman" w:hAnsi="Arial" w:cs="Arial"/>
          <w:b/>
          <w:bCs/>
          <w:color w:val="000000"/>
          <w:sz w:val="24"/>
          <w:szCs w:val="24"/>
        </w:rPr>
        <w:t xml:space="preserve">ildlife </w:t>
      </w:r>
      <w:r w:rsidR="00025FA6" w:rsidRPr="00342433">
        <w:rPr>
          <w:rFonts w:ascii="Arial" w:eastAsia="Times New Roman" w:hAnsi="Arial" w:cs="Arial"/>
          <w:b/>
          <w:bCs/>
          <w:color w:val="000000"/>
          <w:sz w:val="24"/>
          <w:szCs w:val="24"/>
        </w:rPr>
        <w:t>S</w:t>
      </w:r>
      <w:r w:rsidR="00EF3C2F" w:rsidRPr="00342433">
        <w:rPr>
          <w:rFonts w:ascii="Arial" w:eastAsia="Times New Roman" w:hAnsi="Arial" w:cs="Arial"/>
          <w:b/>
          <w:bCs/>
          <w:color w:val="000000"/>
          <w:sz w:val="24"/>
          <w:szCs w:val="24"/>
        </w:rPr>
        <w:t>ervice</w:t>
      </w:r>
      <w:r w:rsidR="00025FA6" w:rsidRPr="00342433">
        <w:rPr>
          <w:rFonts w:ascii="Arial" w:eastAsia="Times New Roman" w:hAnsi="Arial" w:cs="Arial"/>
          <w:b/>
          <w:bCs/>
          <w:color w:val="000000"/>
          <w:sz w:val="24"/>
          <w:szCs w:val="24"/>
        </w:rPr>
        <w:t>:  </w:t>
      </w:r>
    </w:p>
    <w:p w:rsidR="00E83F0A" w:rsidRDefault="00E83F0A" w:rsidP="003E5DBF">
      <w:pPr>
        <w:shd w:val="clear" w:color="auto" w:fill="FFFFFF"/>
        <w:spacing w:after="0" w:line="240" w:lineRule="auto"/>
        <w:rPr>
          <w:rFonts w:ascii="Arial" w:eastAsia="Times New Roman" w:hAnsi="Arial" w:cs="Arial"/>
          <w:color w:val="000000"/>
          <w:sz w:val="24"/>
          <w:szCs w:val="24"/>
        </w:rPr>
      </w:pPr>
      <w:r w:rsidRPr="00342433">
        <w:rPr>
          <w:rFonts w:ascii="Arial" w:eastAsia="Times New Roman" w:hAnsi="Arial" w:cs="Arial"/>
          <w:color w:val="000000"/>
          <w:sz w:val="24"/>
          <w:szCs w:val="24"/>
        </w:rPr>
        <w:t>“</w:t>
      </w:r>
      <w:r w:rsidR="00025FA6" w:rsidRPr="00342433">
        <w:rPr>
          <w:rFonts w:ascii="Arial" w:eastAsia="Times New Roman" w:hAnsi="Arial" w:cs="Arial"/>
          <w:color w:val="000000"/>
          <w:sz w:val="24"/>
          <w:szCs w:val="24"/>
        </w:rPr>
        <w:t>Hello OPHI Partners!  I hope the summer is going well and you have been hard at work doing great things for monarchs, pollinators and other wildlife species!  We hope you all plan to help with the Annual Pod Collection this year. The message we want to get out is to have citizens find potential common milkweed plants to harvest and monitor them starting Sept 1. As we all know, last year we received many green pods that contained non-viable seeds. So we want to stress that citizens start checking pods first and when they are ripe, the</w:t>
      </w:r>
      <w:r w:rsidRPr="00342433">
        <w:rPr>
          <w:rFonts w:ascii="Arial" w:eastAsia="Times New Roman" w:hAnsi="Arial" w:cs="Arial"/>
          <w:color w:val="000000"/>
          <w:sz w:val="24"/>
          <w:szCs w:val="24"/>
        </w:rPr>
        <w:t>n pick them and turn them in.  </w:t>
      </w:r>
      <w:r w:rsidR="00025FA6" w:rsidRPr="00342433">
        <w:rPr>
          <w:rFonts w:ascii="Arial" w:eastAsia="Times New Roman" w:hAnsi="Arial" w:cs="Arial"/>
          <w:color w:val="000000"/>
          <w:sz w:val="24"/>
          <w:szCs w:val="24"/>
        </w:rPr>
        <w:t>Greenish-yellow or yellowish-brown pods can have mature seeds in them so the best advice is to have citizens wait until they turn yellowish brown and then start checking the inside of the pods. If the seeds are dark brown (not milky brown) then the pod is ready for harvest</w:t>
      </w:r>
      <w:r w:rsidR="00ED39F3" w:rsidRPr="00342433">
        <w:rPr>
          <w:rFonts w:ascii="Arial" w:eastAsia="Times New Roman" w:hAnsi="Arial" w:cs="Arial"/>
          <w:color w:val="000000"/>
          <w:sz w:val="24"/>
          <w:szCs w:val="24"/>
        </w:rPr>
        <w:t xml:space="preserve">ing. We will accept </w:t>
      </w:r>
      <w:r w:rsidR="00ED39F3" w:rsidRPr="00342433">
        <w:rPr>
          <w:rFonts w:ascii="Arial" w:eastAsia="Times New Roman" w:hAnsi="Arial" w:cs="Arial"/>
          <w:color w:val="000000"/>
          <w:sz w:val="24"/>
          <w:szCs w:val="24"/>
        </w:rPr>
        <w:lastRenderedPageBreak/>
        <w:t xml:space="preserve">pods until </w:t>
      </w:r>
      <w:r w:rsidR="00025FA6" w:rsidRPr="00342433">
        <w:rPr>
          <w:rFonts w:ascii="Arial" w:eastAsia="Times New Roman" w:hAnsi="Arial" w:cs="Arial"/>
          <w:color w:val="000000"/>
          <w:sz w:val="24"/>
          <w:szCs w:val="24"/>
        </w:rPr>
        <w:t>Nov 1</w:t>
      </w:r>
      <w:r w:rsidR="00ED39F3" w:rsidRPr="00342433">
        <w:rPr>
          <w:rFonts w:ascii="Arial" w:eastAsia="Times New Roman" w:hAnsi="Arial" w:cs="Arial"/>
          <w:color w:val="000000"/>
          <w:sz w:val="24"/>
          <w:szCs w:val="24"/>
        </w:rPr>
        <w:t> (one</w:t>
      </w:r>
      <w:r w:rsidR="00D37257" w:rsidRPr="00342433">
        <w:rPr>
          <w:rFonts w:ascii="Arial" w:eastAsia="Times New Roman" w:hAnsi="Arial" w:cs="Arial"/>
          <w:color w:val="000000"/>
          <w:sz w:val="24"/>
          <w:szCs w:val="24"/>
        </w:rPr>
        <w:t>-</w:t>
      </w:r>
      <w:r w:rsidR="00ED39F3" w:rsidRPr="00342433">
        <w:rPr>
          <w:rFonts w:ascii="Arial" w:eastAsia="Times New Roman" w:hAnsi="Arial" w:cs="Arial"/>
          <w:color w:val="000000"/>
          <w:sz w:val="24"/>
          <w:szCs w:val="24"/>
        </w:rPr>
        <w:t>day buffer).  W</w:t>
      </w:r>
      <w:r w:rsidR="00025FA6" w:rsidRPr="00342433">
        <w:rPr>
          <w:rFonts w:ascii="Arial" w:eastAsia="Times New Roman" w:hAnsi="Arial" w:cs="Arial"/>
          <w:color w:val="000000"/>
          <w:sz w:val="24"/>
          <w:szCs w:val="24"/>
        </w:rPr>
        <w:t>e want to make sure citizens know that </w:t>
      </w:r>
      <w:r w:rsidR="00025FA6" w:rsidRPr="00342433">
        <w:rPr>
          <w:rFonts w:ascii="Arial" w:eastAsia="Times New Roman" w:hAnsi="Arial" w:cs="Arial"/>
          <w:b/>
          <w:bCs/>
          <w:color w:val="000000"/>
          <w:sz w:val="24"/>
          <w:szCs w:val="24"/>
        </w:rPr>
        <w:t>if it is after October 31st do not c</w:t>
      </w:r>
      <w:r w:rsidR="003E5DBF" w:rsidRPr="00342433">
        <w:rPr>
          <w:rFonts w:ascii="Arial" w:eastAsia="Times New Roman" w:hAnsi="Arial" w:cs="Arial"/>
          <w:b/>
          <w:bCs/>
          <w:color w:val="000000"/>
          <w:sz w:val="24"/>
          <w:szCs w:val="24"/>
        </w:rPr>
        <w:t>ollect pods to bring to the collection bin</w:t>
      </w:r>
      <w:r w:rsidR="00AB3F4A" w:rsidRPr="00342433">
        <w:rPr>
          <w:rFonts w:ascii="Arial" w:eastAsia="Times New Roman" w:hAnsi="Arial" w:cs="Arial"/>
          <w:color w:val="000000"/>
          <w:sz w:val="24"/>
          <w:szCs w:val="24"/>
        </w:rPr>
        <w:t>. Residents</w:t>
      </w:r>
      <w:r w:rsidR="00025FA6" w:rsidRPr="00342433">
        <w:rPr>
          <w:rFonts w:ascii="Arial" w:eastAsia="Times New Roman" w:hAnsi="Arial" w:cs="Arial"/>
          <w:color w:val="000000"/>
          <w:sz w:val="24"/>
          <w:szCs w:val="24"/>
        </w:rPr>
        <w:t xml:space="preserve"> can certainly collect for as long as</w:t>
      </w:r>
      <w:r w:rsidR="00025FA6" w:rsidRPr="00342433">
        <w:rPr>
          <w:rFonts w:ascii="Arial" w:eastAsia="Times New Roman" w:hAnsi="Arial" w:cs="Arial"/>
          <w:i/>
          <w:iCs/>
          <w:color w:val="000000"/>
          <w:sz w:val="24"/>
          <w:szCs w:val="24"/>
        </w:rPr>
        <w:t> they</w:t>
      </w:r>
      <w:r w:rsidR="00ED39F3" w:rsidRPr="00342433">
        <w:rPr>
          <w:rFonts w:ascii="Arial" w:eastAsia="Times New Roman" w:hAnsi="Arial" w:cs="Arial"/>
          <w:i/>
          <w:iCs/>
          <w:color w:val="000000"/>
          <w:sz w:val="24"/>
          <w:szCs w:val="24"/>
        </w:rPr>
        <w:t xml:space="preserve"> </w:t>
      </w:r>
      <w:r w:rsidR="00025FA6" w:rsidRPr="00342433">
        <w:rPr>
          <w:rFonts w:ascii="Arial" w:eastAsia="Times New Roman" w:hAnsi="Arial" w:cs="Arial"/>
          <w:color w:val="000000"/>
          <w:sz w:val="24"/>
          <w:szCs w:val="24"/>
        </w:rPr>
        <w:t>want to and we can provide the SWCDs with instructions to provide to citizens on how to stratify, dry and germinate seeds on their own.</w:t>
      </w:r>
      <w:r w:rsidRPr="00342433">
        <w:rPr>
          <w:rFonts w:ascii="Arial" w:eastAsia="Times New Roman" w:hAnsi="Arial" w:cs="Arial"/>
          <w:color w:val="000000"/>
          <w:sz w:val="24"/>
          <w:szCs w:val="24"/>
        </w:rPr>
        <w:t>”</w:t>
      </w:r>
    </w:p>
    <w:p w:rsidR="00C14F50" w:rsidRDefault="00C14F50" w:rsidP="003E5DBF">
      <w:pPr>
        <w:shd w:val="clear" w:color="auto" w:fill="FFFFFF"/>
        <w:spacing w:after="0" w:line="240" w:lineRule="auto"/>
        <w:rPr>
          <w:rFonts w:ascii="Arial" w:eastAsia="Times New Roman" w:hAnsi="Arial" w:cs="Arial"/>
          <w:color w:val="000000"/>
          <w:sz w:val="24"/>
          <w:szCs w:val="24"/>
        </w:rPr>
      </w:pPr>
    </w:p>
    <w:p w:rsidR="00C14F50" w:rsidRDefault="00C14F50" w:rsidP="003E5DB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Here are also some helpful tips from Franklin Soil and Water Conservation District.</w:t>
      </w:r>
    </w:p>
    <w:p w:rsidR="00C14F50" w:rsidRDefault="00C14F50" w:rsidP="00C14F50">
      <w:pPr>
        <w:shd w:val="clear" w:color="auto" w:fill="FFFFFF"/>
        <w:spacing w:before="192" w:after="192" w:line="240" w:lineRule="auto"/>
        <w:ind w:left="192" w:right="192"/>
        <w:rPr>
          <w:rFonts w:ascii="Helvetica" w:eastAsia="Times New Roman" w:hAnsi="Helvetica" w:cs="Helvetica"/>
          <w:color w:val="000000"/>
        </w:rPr>
      </w:pPr>
      <w:r>
        <w:rPr>
          <w:rFonts w:ascii="Helvetica" w:eastAsia="Times New Roman" w:hAnsi="Helvetica" w:cs="Helvetica"/>
          <w:color w:val="000000"/>
        </w:rPr>
        <w:t>L</w:t>
      </w:r>
      <w:r w:rsidRPr="00C14F50">
        <w:rPr>
          <w:rFonts w:ascii="Helvetica" w:eastAsia="Times New Roman" w:hAnsi="Helvetica" w:cs="Helvetica"/>
          <w:color w:val="000000"/>
        </w:rPr>
        <w:t>et’s talk about Milkweed &amp; Common Milkweed Harvesting Tips!</w:t>
      </w:r>
    </w:p>
    <w:p w:rsidR="00C14F50" w:rsidRDefault="00C14F50" w:rsidP="00C14F50">
      <w:pPr>
        <w:shd w:val="clear" w:color="auto" w:fill="FFFFFF"/>
        <w:spacing w:before="192" w:after="192" w:line="240" w:lineRule="auto"/>
        <w:ind w:left="192" w:right="192"/>
        <w:rPr>
          <w:rFonts w:ascii="Helvetica" w:eastAsia="Times New Roman" w:hAnsi="Helvetica" w:cs="Helvetica"/>
          <w:color w:val="000000"/>
        </w:rPr>
      </w:pPr>
      <w:r>
        <w:rPr>
          <w:rFonts w:ascii="Helvetica" w:eastAsia="Times New Roman" w:hAnsi="Helvetica" w:cs="Helvetica"/>
          <w:noProof/>
          <w:color w:val="000000"/>
        </w:rPr>
        <w:drawing>
          <wp:inline distT="0" distB="0" distL="0" distR="0">
            <wp:extent cx="5943600" cy="4074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kwee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074160"/>
                    </a:xfrm>
                    <a:prstGeom prst="rect">
                      <a:avLst/>
                    </a:prstGeom>
                  </pic:spPr>
                </pic:pic>
              </a:graphicData>
            </a:graphic>
          </wp:inline>
        </w:drawing>
      </w:r>
    </w:p>
    <w:p w:rsidR="00C14F50" w:rsidRPr="00C14F50" w:rsidRDefault="00C14F50" w:rsidP="00C14F50">
      <w:pPr>
        <w:shd w:val="clear" w:color="auto" w:fill="FFFFFF"/>
        <w:spacing w:before="192" w:after="192" w:line="240" w:lineRule="auto"/>
        <w:ind w:left="192" w:right="192"/>
        <w:rPr>
          <w:rFonts w:ascii="Helvetica" w:eastAsia="Times New Roman" w:hAnsi="Helvetica" w:cs="Helvetica"/>
          <w:color w:val="000000"/>
        </w:rPr>
      </w:pPr>
    </w:p>
    <w:p w:rsidR="00C14F50" w:rsidRPr="00C14F50" w:rsidRDefault="00C14F50" w:rsidP="00C14F50">
      <w:pPr>
        <w:numPr>
          <w:ilvl w:val="0"/>
          <w:numId w:val="1"/>
        </w:numPr>
        <w:shd w:val="clear" w:color="auto" w:fill="FFFFFF"/>
        <w:spacing w:before="30" w:after="90" w:line="240" w:lineRule="auto"/>
        <w:ind w:left="795"/>
        <w:rPr>
          <w:rFonts w:ascii="Helvetica" w:eastAsia="Times New Roman" w:hAnsi="Helvetica" w:cs="Helvetica"/>
          <w:color w:val="000000"/>
        </w:rPr>
      </w:pPr>
      <w:r w:rsidRPr="00C14F50">
        <w:rPr>
          <w:rFonts w:ascii="Helvetica" w:eastAsia="Times New Roman" w:hAnsi="Helvetica" w:cs="Helvetica"/>
          <w:b/>
          <w:bCs/>
          <w:color w:val="000000"/>
        </w:rPr>
        <w:t>If pods are bright green, they are not ripe or ready to be collected.</w:t>
      </w:r>
    </w:p>
    <w:p w:rsidR="00C14F50" w:rsidRPr="00C14F50" w:rsidRDefault="00C14F50" w:rsidP="00C14F50">
      <w:pPr>
        <w:numPr>
          <w:ilvl w:val="0"/>
          <w:numId w:val="1"/>
        </w:numPr>
        <w:shd w:val="clear" w:color="auto" w:fill="FFFFFF"/>
        <w:spacing w:before="30" w:after="90" w:line="240" w:lineRule="auto"/>
        <w:ind w:left="795"/>
        <w:rPr>
          <w:rFonts w:ascii="Helvetica" w:eastAsia="Times New Roman" w:hAnsi="Helvetica" w:cs="Helvetica"/>
          <w:color w:val="000000"/>
        </w:rPr>
      </w:pPr>
      <w:r w:rsidRPr="00C14F50">
        <w:rPr>
          <w:rFonts w:ascii="Helvetica" w:eastAsia="Times New Roman" w:hAnsi="Helvetica" w:cs="Helvetica"/>
          <w:b/>
          <w:bCs/>
          <w:color w:val="000000"/>
        </w:rPr>
        <w:t>Ready to pull pods will be gold/yellow or gray to brown in color.</w:t>
      </w:r>
    </w:p>
    <w:p w:rsidR="00C14F50" w:rsidRPr="00C14F50" w:rsidRDefault="00C14F50" w:rsidP="00C14F50">
      <w:pPr>
        <w:numPr>
          <w:ilvl w:val="0"/>
          <w:numId w:val="1"/>
        </w:numPr>
        <w:shd w:val="clear" w:color="auto" w:fill="FFFFFF"/>
        <w:spacing w:before="30" w:after="90" w:line="240" w:lineRule="auto"/>
        <w:ind w:left="795"/>
        <w:rPr>
          <w:rFonts w:ascii="Helvetica" w:eastAsia="Times New Roman" w:hAnsi="Helvetica" w:cs="Helvetica"/>
          <w:color w:val="000000"/>
        </w:rPr>
      </w:pPr>
      <w:r w:rsidRPr="00C14F50">
        <w:rPr>
          <w:rFonts w:ascii="Helvetica" w:eastAsia="Times New Roman" w:hAnsi="Helvetica" w:cs="Helvetica"/>
          <w:b/>
          <w:bCs/>
          <w:color w:val="000000"/>
        </w:rPr>
        <w:t>Don’t collect pods that are already open, as they might be infested with insects.</w:t>
      </w:r>
    </w:p>
    <w:p w:rsidR="00C14F50" w:rsidRPr="00C14F50" w:rsidRDefault="00C14F50" w:rsidP="00C14F50">
      <w:pPr>
        <w:numPr>
          <w:ilvl w:val="0"/>
          <w:numId w:val="1"/>
        </w:numPr>
        <w:shd w:val="clear" w:color="auto" w:fill="FFFFFF"/>
        <w:spacing w:before="30" w:after="90" w:line="240" w:lineRule="auto"/>
        <w:ind w:left="795"/>
        <w:rPr>
          <w:rFonts w:ascii="Helvetica" w:eastAsia="Times New Roman" w:hAnsi="Helvetica" w:cs="Helvetica"/>
          <w:color w:val="000000"/>
        </w:rPr>
      </w:pPr>
      <w:r w:rsidRPr="00C14F50">
        <w:rPr>
          <w:rFonts w:ascii="Helvetica" w:eastAsia="Times New Roman" w:hAnsi="Helvetica" w:cs="Helvetica"/>
          <w:b/>
          <w:bCs/>
          <w:color w:val="000000"/>
        </w:rPr>
        <w:t>Test the seams of the pod, if they easily “pop” open with gentle pressure they are ready.</w:t>
      </w:r>
    </w:p>
    <w:p w:rsidR="00C14F50" w:rsidRPr="00C14F50" w:rsidRDefault="00C14F50" w:rsidP="00C14F50">
      <w:pPr>
        <w:numPr>
          <w:ilvl w:val="0"/>
          <w:numId w:val="1"/>
        </w:numPr>
        <w:shd w:val="clear" w:color="auto" w:fill="FFFFFF"/>
        <w:spacing w:before="30" w:after="90" w:line="240" w:lineRule="auto"/>
        <w:ind w:left="795"/>
        <w:rPr>
          <w:rFonts w:ascii="Helvetica" w:eastAsia="Times New Roman" w:hAnsi="Helvetica" w:cs="Helvetica"/>
          <w:color w:val="000000"/>
        </w:rPr>
      </w:pPr>
      <w:r w:rsidRPr="00C14F50">
        <w:rPr>
          <w:rFonts w:ascii="Helvetica" w:eastAsia="Times New Roman" w:hAnsi="Helvetica" w:cs="Helvetica"/>
          <w:b/>
          <w:bCs/>
          <w:color w:val="000000"/>
        </w:rPr>
        <w:t>Freshly collected pods should be dried and kept in paper grocery bags (not plastic!).</w:t>
      </w:r>
    </w:p>
    <w:p w:rsidR="00C14F50" w:rsidRPr="00C14F50" w:rsidRDefault="00C14F50" w:rsidP="00C14F50">
      <w:pPr>
        <w:shd w:val="clear" w:color="auto" w:fill="FFFFFF"/>
        <w:spacing w:before="192" w:after="192" w:line="240" w:lineRule="auto"/>
        <w:ind w:left="192" w:right="192"/>
        <w:rPr>
          <w:rFonts w:ascii="Helvetica" w:eastAsia="Times New Roman" w:hAnsi="Helvetica" w:cs="Helvetica"/>
          <w:color w:val="000000"/>
        </w:rPr>
      </w:pPr>
      <w:r w:rsidRPr="00C14F50">
        <w:rPr>
          <w:rFonts w:ascii="Helvetica" w:eastAsia="Times New Roman" w:hAnsi="Helvetica" w:cs="Helvetica"/>
          <w:color w:val="000000"/>
        </w:rPr>
        <w:t xml:space="preserve">We are only collecting pods from common milkweed, not </w:t>
      </w:r>
      <w:proofErr w:type="spellStart"/>
      <w:r w:rsidRPr="00C14F50">
        <w:rPr>
          <w:rFonts w:ascii="Helvetica" w:eastAsia="Times New Roman" w:hAnsi="Helvetica" w:cs="Helvetica"/>
          <w:color w:val="000000"/>
        </w:rPr>
        <w:t>butterflyweed</w:t>
      </w:r>
      <w:proofErr w:type="spellEnd"/>
      <w:r w:rsidRPr="00C14F50">
        <w:rPr>
          <w:rFonts w:ascii="Helvetica" w:eastAsia="Times New Roman" w:hAnsi="Helvetica" w:cs="Helvetica"/>
          <w:color w:val="000000"/>
        </w:rPr>
        <w:t>, Indian hemp, swamp milkweed or related plants. It is recommended to wear disposable gloves when picking and handling pods.</w:t>
      </w:r>
    </w:p>
    <w:p w:rsidR="00C14F50" w:rsidRPr="00C14F50" w:rsidRDefault="00C14F50" w:rsidP="00C14F50">
      <w:pPr>
        <w:shd w:val="clear" w:color="auto" w:fill="FFFFFF"/>
        <w:spacing w:before="192" w:after="192" w:line="240" w:lineRule="auto"/>
        <w:ind w:left="192" w:right="192"/>
        <w:rPr>
          <w:rFonts w:ascii="Helvetica" w:eastAsia="Times New Roman" w:hAnsi="Helvetica" w:cs="Helvetica"/>
          <w:color w:val="000000"/>
        </w:rPr>
      </w:pPr>
      <w:r w:rsidRPr="00C14F50">
        <w:rPr>
          <w:rFonts w:ascii="Helvetica" w:eastAsia="Times New Roman" w:hAnsi="Helvetica" w:cs="Helvetica"/>
          <w:color w:val="000000"/>
        </w:rPr>
        <w:lastRenderedPageBreak/>
        <w:t>More of a visual learner? Watch this </w:t>
      </w:r>
      <w:hyperlink r:id="rId7" w:tgtFrame="_blank" w:history="1">
        <w:r w:rsidRPr="00C14F50">
          <w:rPr>
            <w:rFonts w:ascii="Helvetica" w:eastAsia="Times New Roman" w:hAnsi="Helvetica" w:cs="Helvetica"/>
            <w:color w:val="6CB33F"/>
            <w:u w:val="single"/>
          </w:rPr>
          <w:t>milkweed collection video</w:t>
        </w:r>
      </w:hyperlink>
      <w:r w:rsidRPr="00C14F50">
        <w:rPr>
          <w:rFonts w:ascii="Helvetica" w:eastAsia="Times New Roman" w:hAnsi="Helvetica" w:cs="Helvetica"/>
          <w:color w:val="000000"/>
        </w:rPr>
        <w:t> for help.</w:t>
      </w:r>
    </w:p>
    <w:p w:rsidR="00C14F50" w:rsidRPr="00C14F50" w:rsidRDefault="00C14F50" w:rsidP="00C14F50">
      <w:pPr>
        <w:shd w:val="clear" w:color="auto" w:fill="FFFFFF"/>
        <w:spacing w:before="192" w:after="192" w:line="240" w:lineRule="auto"/>
        <w:ind w:left="192" w:right="192"/>
        <w:rPr>
          <w:rFonts w:ascii="Helvetica" w:eastAsia="Times New Roman" w:hAnsi="Helvetica" w:cs="Helvetica"/>
          <w:color w:val="000000"/>
        </w:rPr>
      </w:pPr>
      <w:r w:rsidRPr="00C14F50">
        <w:rPr>
          <w:rFonts w:ascii="Helvetica" w:eastAsia="Times New Roman" w:hAnsi="Helvetica" w:cs="Helvetica"/>
          <w:color w:val="000000"/>
        </w:rPr>
        <w:t>Harvesting seed pods from milkweed plants will </w:t>
      </w:r>
      <w:r w:rsidRPr="00C14F50">
        <w:rPr>
          <w:rFonts w:ascii="Helvetica" w:eastAsia="Times New Roman" w:hAnsi="Helvetica" w:cs="Helvetica"/>
          <w:color w:val="000000"/>
          <w:u w:val="single"/>
        </w:rPr>
        <w:t>not</w:t>
      </w:r>
      <w:r w:rsidRPr="00C14F50">
        <w:rPr>
          <w:rFonts w:ascii="Helvetica" w:eastAsia="Times New Roman" w:hAnsi="Helvetica" w:cs="Helvetica"/>
          <w:color w:val="000000"/>
        </w:rPr>
        <w:t> have any effect on the population of milkweed in established areas but remember to never collect seeds from the wild or natural areas unless you have permission!</w:t>
      </w:r>
    </w:p>
    <w:p w:rsidR="00C14F50" w:rsidRPr="00342433" w:rsidRDefault="00C14F50" w:rsidP="003E5DBF">
      <w:pPr>
        <w:shd w:val="clear" w:color="auto" w:fill="FFFFFF"/>
        <w:spacing w:after="0" w:line="240" w:lineRule="auto"/>
        <w:rPr>
          <w:rFonts w:ascii="Arial" w:eastAsia="Times New Roman" w:hAnsi="Arial" w:cs="Arial"/>
          <w:color w:val="000000"/>
          <w:sz w:val="24"/>
          <w:szCs w:val="24"/>
        </w:rPr>
      </w:pPr>
    </w:p>
    <w:p w:rsidR="00025FA6" w:rsidRPr="00342433" w:rsidRDefault="003E5DBF" w:rsidP="003E5DBF">
      <w:pPr>
        <w:shd w:val="clear" w:color="auto" w:fill="FFFFFF"/>
        <w:spacing w:after="0" w:line="240" w:lineRule="auto"/>
        <w:rPr>
          <w:rFonts w:ascii="Arial" w:eastAsia="Times New Roman" w:hAnsi="Arial" w:cs="Arial"/>
          <w:color w:val="000000"/>
          <w:sz w:val="24"/>
          <w:szCs w:val="24"/>
        </w:rPr>
      </w:pPr>
      <w:r w:rsidRPr="00342433">
        <w:rPr>
          <w:rFonts w:ascii="Arial" w:eastAsia="Times New Roman" w:hAnsi="Arial" w:cs="Arial"/>
          <w:b/>
          <w:color w:val="000000"/>
          <w:sz w:val="24"/>
          <w:szCs w:val="24"/>
        </w:rPr>
        <w:t xml:space="preserve">The Milkweed seed-pod collection site in Summit County is at the Ohio State University Extension Office, located at </w:t>
      </w:r>
      <w:r w:rsidR="00AB3F4A" w:rsidRPr="00342433">
        <w:rPr>
          <w:rFonts w:ascii="Arial" w:eastAsia="Times New Roman" w:hAnsi="Arial" w:cs="Arial"/>
          <w:b/>
          <w:color w:val="000000"/>
          <w:sz w:val="24"/>
          <w:szCs w:val="24"/>
        </w:rPr>
        <w:t xml:space="preserve">1100 Graham Road Circle, Stow, Ohio, 44224, close to the Route 8 exit.  </w:t>
      </w:r>
      <w:r w:rsidR="00025FA6" w:rsidRPr="00342433">
        <w:rPr>
          <w:rFonts w:ascii="Arial" w:eastAsia="Times New Roman" w:hAnsi="Arial" w:cs="Arial"/>
          <w:color w:val="000000"/>
          <w:sz w:val="24"/>
          <w:szCs w:val="24"/>
        </w:rPr>
        <w:t> </w:t>
      </w:r>
    </w:p>
    <w:p w:rsidR="00A33A22" w:rsidRPr="00ED39F3" w:rsidRDefault="00E83F0A">
      <w:pPr>
        <w:rPr>
          <w:rFonts w:ascii="Arial" w:hAnsi="Arial" w:cs="Arial"/>
          <w:sz w:val="24"/>
          <w:szCs w:val="24"/>
        </w:rPr>
      </w:pPr>
      <w:r>
        <w:rPr>
          <w:rFonts w:ascii="Arial" w:eastAsia="Times New Roman" w:hAnsi="Arial" w:cs="Arial"/>
          <w:b/>
          <w:noProof/>
          <w:color w:val="385723"/>
          <w:sz w:val="24"/>
          <w:szCs w:val="24"/>
        </w:rPr>
        <w:drawing>
          <wp:anchor distT="0" distB="0" distL="114300" distR="114300" simplePos="0" relativeHeight="251659264" behindDoc="1" locked="0" layoutInCell="1" allowOverlap="1">
            <wp:simplePos x="0" y="0"/>
            <wp:positionH relativeFrom="column">
              <wp:posOffset>-38100</wp:posOffset>
            </wp:positionH>
            <wp:positionV relativeFrom="paragraph">
              <wp:posOffset>262255</wp:posOffset>
            </wp:positionV>
            <wp:extent cx="3085977" cy="16078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Monarch.jpg"/>
                    <pic:cNvPicPr/>
                  </pic:nvPicPr>
                  <pic:blipFill>
                    <a:blip r:embed="rId8">
                      <a:extLst>
                        <a:ext uri="{28A0092B-C50C-407E-A947-70E740481C1C}">
                          <a14:useLocalDpi xmlns:a14="http://schemas.microsoft.com/office/drawing/2010/main" val="0"/>
                        </a:ext>
                      </a:extLst>
                    </a:blip>
                    <a:stretch>
                      <a:fillRect/>
                    </a:stretch>
                  </pic:blipFill>
                  <pic:spPr>
                    <a:xfrm>
                      <a:off x="0" y="0"/>
                      <a:ext cx="3085977" cy="160782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color w:val="385723"/>
          <w:sz w:val="24"/>
          <w:szCs w:val="24"/>
        </w:rPr>
        <w:drawing>
          <wp:anchor distT="0" distB="0" distL="114300" distR="114300" simplePos="0" relativeHeight="251658240" behindDoc="1" locked="0" layoutInCell="1" allowOverlap="1">
            <wp:simplePos x="0" y="0"/>
            <wp:positionH relativeFrom="column">
              <wp:posOffset>2933700</wp:posOffset>
            </wp:positionH>
            <wp:positionV relativeFrom="paragraph">
              <wp:posOffset>102235</wp:posOffset>
            </wp:positionV>
            <wp:extent cx="3009900" cy="19564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arch adult.jpg"/>
                    <pic:cNvPicPr/>
                  </pic:nvPicPr>
                  <pic:blipFill>
                    <a:blip r:embed="rId9">
                      <a:extLst>
                        <a:ext uri="{28A0092B-C50C-407E-A947-70E740481C1C}">
                          <a14:useLocalDpi xmlns:a14="http://schemas.microsoft.com/office/drawing/2010/main" val="0"/>
                        </a:ext>
                      </a:extLst>
                    </a:blip>
                    <a:stretch>
                      <a:fillRect/>
                    </a:stretch>
                  </pic:blipFill>
                  <pic:spPr>
                    <a:xfrm>
                      <a:off x="0" y="0"/>
                      <a:ext cx="3009900" cy="1956435"/>
                    </a:xfrm>
                    <a:prstGeom prst="rect">
                      <a:avLst/>
                    </a:prstGeom>
                  </pic:spPr>
                </pic:pic>
              </a:graphicData>
            </a:graphic>
            <wp14:sizeRelH relativeFrom="page">
              <wp14:pctWidth>0</wp14:pctWidth>
            </wp14:sizeRelH>
            <wp14:sizeRelV relativeFrom="page">
              <wp14:pctHeight>0</wp14:pctHeight>
            </wp14:sizeRelV>
          </wp:anchor>
        </w:drawing>
      </w:r>
    </w:p>
    <w:sectPr w:rsidR="00A33A22" w:rsidRPr="00ED3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E4204"/>
    <w:multiLevelType w:val="multilevel"/>
    <w:tmpl w:val="D148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6"/>
    <w:rsid w:val="00025FA6"/>
    <w:rsid w:val="001941A8"/>
    <w:rsid w:val="00232796"/>
    <w:rsid w:val="00342433"/>
    <w:rsid w:val="003E5DBF"/>
    <w:rsid w:val="009B4F27"/>
    <w:rsid w:val="00A33A22"/>
    <w:rsid w:val="00AB3F4A"/>
    <w:rsid w:val="00BB2C1E"/>
    <w:rsid w:val="00C14F50"/>
    <w:rsid w:val="00D37257"/>
    <w:rsid w:val="00E83F0A"/>
    <w:rsid w:val="00ED1E56"/>
    <w:rsid w:val="00ED39F3"/>
    <w:rsid w:val="00E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B27F6-A691-4E5A-A8CE-4D9FEA3C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27"/>
    <w:rPr>
      <w:rFonts w:ascii="Segoe UI" w:hAnsi="Segoe UI" w:cs="Segoe UI"/>
      <w:sz w:val="18"/>
      <w:szCs w:val="18"/>
    </w:rPr>
  </w:style>
  <w:style w:type="character" w:styleId="Hyperlink">
    <w:name w:val="Hyperlink"/>
    <w:basedOn w:val="DefaultParagraphFont"/>
    <w:uiPriority w:val="99"/>
    <w:unhideWhenUsed/>
    <w:rsid w:val="00342433"/>
    <w:rPr>
      <w:color w:val="0000FF" w:themeColor="hyperlink"/>
      <w:u w:val="single"/>
    </w:rPr>
  </w:style>
  <w:style w:type="character" w:styleId="FollowedHyperlink">
    <w:name w:val="FollowedHyperlink"/>
    <w:basedOn w:val="DefaultParagraphFont"/>
    <w:uiPriority w:val="99"/>
    <w:semiHidden/>
    <w:unhideWhenUsed/>
    <w:rsid w:val="00342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1654">
      <w:bodyDiv w:val="1"/>
      <w:marLeft w:val="0"/>
      <w:marRight w:val="0"/>
      <w:marTop w:val="0"/>
      <w:marBottom w:val="0"/>
      <w:divBdr>
        <w:top w:val="none" w:sz="0" w:space="0" w:color="auto"/>
        <w:left w:val="none" w:sz="0" w:space="0" w:color="auto"/>
        <w:bottom w:val="none" w:sz="0" w:space="0" w:color="auto"/>
        <w:right w:val="none" w:sz="0" w:space="0" w:color="auto"/>
      </w:divBdr>
      <w:divsChild>
        <w:div w:id="190775337">
          <w:marLeft w:val="0"/>
          <w:marRight w:val="0"/>
          <w:marTop w:val="0"/>
          <w:marBottom w:val="0"/>
          <w:divBdr>
            <w:top w:val="none" w:sz="0" w:space="0" w:color="auto"/>
            <w:left w:val="none" w:sz="0" w:space="0" w:color="auto"/>
            <w:bottom w:val="none" w:sz="0" w:space="0" w:color="auto"/>
            <w:right w:val="none" w:sz="0" w:space="0" w:color="auto"/>
          </w:divBdr>
        </w:div>
      </w:divsChild>
    </w:div>
    <w:div w:id="8104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youtu.be/fhjkC1Mbz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monarchjointventur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Barbic</dc:creator>
  <cp:lastModifiedBy>UANUser</cp:lastModifiedBy>
  <cp:revision>2</cp:revision>
  <cp:lastPrinted>2017-08-25T15:03:00Z</cp:lastPrinted>
  <dcterms:created xsi:type="dcterms:W3CDTF">2017-09-01T13:12:00Z</dcterms:created>
  <dcterms:modified xsi:type="dcterms:W3CDTF">2017-09-01T13:12:00Z</dcterms:modified>
</cp:coreProperties>
</file>